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0B9" w:rsidRPr="00E20F55" w:rsidRDefault="001B60B9" w:rsidP="001B60B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Государственное бюджетное образовательное учреждение</w:t>
      </w:r>
    </w:p>
    <w:p w:rsidR="001B60B9" w:rsidRPr="00E20F55" w:rsidRDefault="001B60B9" w:rsidP="001B60B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«Альметьевская школа-интернат с ограниченными возможностями здоровья»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1B60B9" w:rsidRPr="00E20F55" w:rsidRDefault="001B60B9" w:rsidP="001B60B9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Протоколом    педагогического совета</w:t>
      </w:r>
    </w:p>
    <w:p w:rsidR="001B60B9" w:rsidRPr="00E20F55" w:rsidRDefault="00BC1ABE" w:rsidP="00BC1ABE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Пр.№ 1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proofErr w:type="gramStart"/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« </w:t>
      </w:r>
      <w:r>
        <w:rPr>
          <w:rFonts w:ascii="Times New Roman" w:eastAsia="Calibri" w:hAnsi="Times New Roman" w:cs="Times New Roman"/>
          <w:sz w:val="24"/>
          <w:szCs w:val="24"/>
        </w:rPr>
        <w:t>29</w:t>
      </w:r>
      <w:proofErr w:type="gramEnd"/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1B60B9"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="001B60B9">
        <w:rPr>
          <w:rFonts w:ascii="Times New Roman" w:eastAsia="Calibri" w:hAnsi="Times New Roman" w:cs="Times New Roman"/>
          <w:sz w:val="24"/>
          <w:szCs w:val="24"/>
        </w:rPr>
        <w:t>202</w:t>
      </w:r>
      <w:r w:rsidR="00393FE0">
        <w:rPr>
          <w:rFonts w:ascii="Times New Roman" w:eastAsia="Calibri" w:hAnsi="Times New Roman" w:cs="Times New Roman"/>
          <w:sz w:val="24"/>
          <w:szCs w:val="24"/>
        </w:rPr>
        <w:t>2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Default="001B60B9" w:rsidP="00BC1ABE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BC1ABE">
        <w:rPr>
          <w:rFonts w:ascii="Times New Roman" w:eastAsia="Calibri" w:hAnsi="Times New Roman" w:cs="Times New Roman"/>
          <w:sz w:val="24"/>
          <w:szCs w:val="24"/>
        </w:rPr>
        <w:t>98</w:t>
      </w:r>
      <w:r>
        <w:rPr>
          <w:rFonts w:ascii="Times New Roman" w:eastAsia="Calibri" w:hAnsi="Times New Roman" w:cs="Times New Roman"/>
          <w:sz w:val="24"/>
          <w:szCs w:val="24"/>
        </w:rPr>
        <w:t>-0</w:t>
      </w:r>
    </w:p>
    <w:p w:rsidR="001B60B9" w:rsidRPr="00E20F55" w:rsidRDefault="001B60B9" w:rsidP="00BC1ABE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r w:rsidR="00BC1ABE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BC1ABE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202</w:t>
      </w:r>
      <w:r w:rsidR="00393FE0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Pr="00E20F55" w:rsidRDefault="001B60B9" w:rsidP="001B60B9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1B60B9" w:rsidRPr="00E20F55" w:rsidRDefault="001B60B9" w:rsidP="001B60B9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6B7B94">
        <w:rPr>
          <w:rFonts w:ascii="Times New Roman" w:eastAsia="Calibri" w:hAnsi="Times New Roman" w:cs="Times New Roman"/>
          <w:sz w:val="24"/>
          <w:szCs w:val="24"/>
        </w:rPr>
        <w:t>артынова Л.Р.</w:t>
      </w: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1B60B9" w:rsidRPr="00E20F55" w:rsidRDefault="003F59C8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 предмету Человек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для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6</w:t>
      </w:r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>класса ГУО</w:t>
      </w:r>
      <w:r w:rsidRPr="00E20F55">
        <w:rPr>
          <w:rFonts w:ascii="Times New Roman" w:eastAsia="Calibri" w:hAnsi="Times New Roman" w:cs="Times New Roman"/>
          <w:b/>
          <w:sz w:val="24"/>
          <w:szCs w:val="24"/>
        </w:rPr>
        <w:t xml:space="preserve">(надомное </w:t>
      </w:r>
      <w:proofErr w:type="spellStart"/>
      <w:r w:rsidRPr="00E20F55">
        <w:rPr>
          <w:rFonts w:ascii="Times New Roman" w:eastAsia="Calibri" w:hAnsi="Times New Roman" w:cs="Times New Roman"/>
          <w:b/>
          <w:sz w:val="24"/>
          <w:szCs w:val="24"/>
        </w:rPr>
        <w:t>обучение</w:t>
      </w:r>
      <w:r w:rsidR="00393FE0">
        <w:rPr>
          <w:rFonts w:ascii="Times New Roman" w:eastAsia="Calibri" w:hAnsi="Times New Roman" w:cs="Times New Roman"/>
          <w:b/>
          <w:sz w:val="24"/>
          <w:szCs w:val="24"/>
        </w:rPr>
        <w:t>Павлова</w:t>
      </w:r>
      <w:proofErr w:type="spellEnd"/>
      <w:r w:rsidR="00DC5235">
        <w:rPr>
          <w:rFonts w:ascii="Times New Roman" w:eastAsia="Calibri" w:hAnsi="Times New Roman" w:cs="Times New Roman"/>
          <w:b/>
          <w:sz w:val="24"/>
          <w:szCs w:val="24"/>
        </w:rPr>
        <w:t xml:space="preserve"> А.</w:t>
      </w:r>
      <w:r w:rsidRPr="00E20F55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>
        <w:rPr>
          <w:rFonts w:ascii="Times New Roman" w:eastAsia="Calibri" w:hAnsi="Times New Roman" w:cs="Times New Roman"/>
          <w:sz w:val="24"/>
          <w:szCs w:val="24"/>
        </w:rPr>
        <w:t>часов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в год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proofErr w:type="spellStart"/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>Т</w:t>
      </w:r>
      <w:r w:rsidR="00393FE0">
        <w:rPr>
          <w:rFonts w:ascii="Times New Roman" w:eastAsia="Calibri" w:hAnsi="Times New Roman" w:cs="Times New Roman"/>
          <w:b/>
          <w:sz w:val="24"/>
          <w:szCs w:val="24"/>
          <w:u w:val="single"/>
        </w:rPr>
        <w:t>ютюгина</w:t>
      </w:r>
      <w:proofErr w:type="spellEnd"/>
      <w:r w:rsidR="00393FE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О.И. учитель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Зам. директора по УР____________</w:t>
      </w:r>
      <w:r w:rsidR="006B7B94">
        <w:rPr>
          <w:rFonts w:ascii="Times New Roman" w:eastAsia="Calibri" w:hAnsi="Times New Roman" w:cs="Times New Roman"/>
          <w:sz w:val="24"/>
          <w:szCs w:val="24"/>
        </w:rPr>
        <w:t>И.Б.Шарифуллина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На заседании ШМО, протокол №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26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proofErr w:type="gramEnd"/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393FE0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Руководитель ШМО 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________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Альметьевск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3F59C8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393FE0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ПОЯСНИТЕЛЬНАЯ ЗАПИСКА </w:t>
      </w: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D48F0" w:rsidRPr="004D48F0" w:rsidRDefault="001B60B9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B7FC9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4D48F0" w:rsidRPr="004D48F0">
        <w:rPr>
          <w:rFonts w:ascii="Times New Roman" w:eastAsia="Calibri" w:hAnsi="Times New Roman" w:cs="Times New Roman"/>
          <w:sz w:val="24"/>
          <w:szCs w:val="24"/>
        </w:rPr>
        <w:t xml:space="preserve"> Рабочая программа разработана на основе:</w:t>
      </w:r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>Федерального  закона</w:t>
      </w:r>
      <w:proofErr w:type="gramEnd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обучающихся ,</w:t>
      </w:r>
      <w:proofErr w:type="gram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п ;</w:t>
      </w:r>
      <w:proofErr w:type="gramEnd"/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4D48F0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4D48F0">
        <w:rPr>
          <w:rFonts w:ascii="Times New Roman" w:eastAsia="Calibri" w:hAnsi="Times New Roman" w:cs="Times New Roman"/>
          <w:color w:val="000000"/>
        </w:rPr>
        <w:t>здоровья »</w:t>
      </w:r>
      <w:proofErr w:type="gramEnd"/>
      <w:r w:rsidRPr="004D48F0">
        <w:rPr>
          <w:rFonts w:ascii="Times New Roman" w:eastAsia="Calibri" w:hAnsi="Times New Roman" w:cs="Times New Roman"/>
          <w:color w:val="000000"/>
        </w:rPr>
        <w:t xml:space="preserve"> на 202</w:t>
      </w:r>
      <w:r w:rsidR="00393FE0">
        <w:rPr>
          <w:rFonts w:ascii="Times New Roman" w:eastAsia="Calibri" w:hAnsi="Times New Roman" w:cs="Times New Roman"/>
          <w:color w:val="000000"/>
        </w:rPr>
        <w:t>2</w:t>
      </w:r>
      <w:r w:rsidRPr="004D48F0">
        <w:rPr>
          <w:rFonts w:ascii="Times New Roman" w:eastAsia="Calibri" w:hAnsi="Times New Roman" w:cs="Times New Roman"/>
          <w:color w:val="000000"/>
        </w:rPr>
        <w:t>-202</w:t>
      </w:r>
      <w:r w:rsidR="00393FE0">
        <w:rPr>
          <w:rFonts w:ascii="Times New Roman" w:eastAsia="Calibri" w:hAnsi="Times New Roman" w:cs="Times New Roman"/>
          <w:color w:val="000000"/>
        </w:rPr>
        <w:t>3</w:t>
      </w:r>
      <w:r w:rsidRPr="004D48F0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Положения </w:t>
      </w:r>
      <w:proofErr w:type="gramStart"/>
      <w:r w:rsidRPr="004D48F0">
        <w:rPr>
          <w:rFonts w:ascii="Times New Roman" w:eastAsia="Calibri" w:hAnsi="Times New Roman" w:cs="Times New Roman"/>
          <w:color w:val="000000"/>
        </w:rPr>
        <w:t>о  структуре</w:t>
      </w:r>
      <w:proofErr w:type="gramEnd"/>
      <w:r w:rsidRPr="004D48F0">
        <w:rPr>
          <w:rFonts w:ascii="Times New Roman" w:eastAsia="Calibri" w:hAnsi="Times New Roman" w:cs="Times New Roman"/>
          <w:color w:val="000000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:rsidR="004D48F0" w:rsidRDefault="004D48F0" w:rsidP="004D48F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Рабочая программа по учебному пр</w:t>
      </w:r>
      <w:r>
        <w:rPr>
          <w:rFonts w:ascii="Times New Roman" w:eastAsia="Calibri" w:hAnsi="Times New Roman" w:cs="Times New Roman"/>
          <w:color w:val="000000"/>
        </w:rPr>
        <w:t>едмету «</w:t>
      </w:r>
      <w:r w:rsidRPr="004D48F0">
        <w:rPr>
          <w:rFonts w:ascii="Times New Roman" w:eastAsia="Calibri" w:hAnsi="Times New Roman" w:cs="Times New Roman"/>
          <w:b/>
          <w:color w:val="000000"/>
        </w:rPr>
        <w:t>Человек</w:t>
      </w:r>
      <w:r w:rsidRPr="004D48F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EE08EC" w:rsidRPr="00EE08EC" w:rsidRDefault="00EE08EC" w:rsidP="00EE08EC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E08EC">
        <w:rPr>
          <w:rFonts w:ascii="Times New Roman" w:eastAsia="Calibri" w:hAnsi="Times New Roman" w:cs="Times New Roman"/>
          <w:color w:val="000000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</w:p>
    <w:p w:rsidR="00393FE0" w:rsidRPr="009C3A88" w:rsidRDefault="00EE08EC" w:rsidP="00393FE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08EC">
        <w:rPr>
          <w:rFonts w:ascii="Times New Roman" w:eastAsia="Calibri" w:hAnsi="Times New Roman" w:cs="Times New Roman"/>
          <w:b/>
          <w:color w:val="000000"/>
        </w:rPr>
        <w:t xml:space="preserve">Общие сведения о </w:t>
      </w:r>
      <w:proofErr w:type="gramStart"/>
      <w:r w:rsidRPr="00EE08EC">
        <w:rPr>
          <w:rFonts w:ascii="Times New Roman" w:eastAsia="Calibri" w:hAnsi="Times New Roman" w:cs="Times New Roman"/>
          <w:b/>
          <w:color w:val="000000"/>
        </w:rPr>
        <w:t>ребен</w:t>
      </w:r>
      <w:r w:rsidR="00393FE0">
        <w:rPr>
          <w:rFonts w:ascii="Times New Roman" w:eastAsia="Calibri" w:hAnsi="Times New Roman" w:cs="Times New Roman"/>
          <w:b/>
          <w:color w:val="000000"/>
        </w:rPr>
        <w:t>ке :</w:t>
      </w:r>
      <w:proofErr w:type="gramEnd"/>
      <w:r w:rsidR="00393FE0">
        <w:rPr>
          <w:rFonts w:ascii="Times New Roman" w:eastAsia="Calibri" w:hAnsi="Times New Roman" w:cs="Times New Roman"/>
          <w:b/>
          <w:color w:val="000000"/>
        </w:rPr>
        <w:t xml:space="preserve"> </w:t>
      </w:r>
      <w:r w:rsidR="00393FE0" w:rsidRPr="00CB778A">
        <w:rPr>
          <w:rFonts w:ascii="Times New Roman" w:eastAsia="Calibri" w:hAnsi="Times New Roman" w:cs="Times New Roman"/>
          <w:b/>
          <w:color w:val="000000" w:themeColor="text1"/>
        </w:rPr>
        <w:t>:</w:t>
      </w:r>
      <w:r w:rsidR="00393FE0" w:rsidRPr="00CB778A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="00393F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Павлова Александра Александровна</w:t>
      </w:r>
    </w:p>
    <w:p w:rsidR="00393FE0" w:rsidRPr="009C3A88" w:rsidRDefault="00393FE0" w:rsidP="00393FE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Возраст реб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енка и дата рождения 13 лет</w:t>
      </w: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93FE0" w:rsidRPr="009C3A88" w:rsidRDefault="00393FE0" w:rsidP="00393FE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Класс –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93FE0" w:rsidRPr="009C3A88" w:rsidRDefault="00393FE0" w:rsidP="00393FE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Место жительства: </w:t>
      </w:r>
      <w:proofErr w:type="spellStart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г.Альметьевск</w:t>
      </w:r>
      <w:proofErr w:type="spellEnd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ул.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Ул.Бигаш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д.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121 кв.20</w:t>
      </w:r>
    </w:p>
    <w:p w:rsidR="00393FE0" w:rsidRPr="009C3A88" w:rsidRDefault="00393FE0" w:rsidP="00393FE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Законный п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редставители (родители): мать –Павлова Любовь Ивановна</w:t>
      </w:r>
    </w:p>
    <w:p w:rsidR="00393FE0" w:rsidRPr="009C3A88" w:rsidRDefault="00393FE0" w:rsidP="00393F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 обучения в </w:t>
      </w:r>
      <w:r w:rsidRPr="009C3A88">
        <w:rPr>
          <w:rFonts w:ascii="Times New Roman" w:hAnsi="Times New Roman" w:cs="Times New Roman"/>
          <w:sz w:val="24"/>
          <w:szCs w:val="24"/>
        </w:rPr>
        <w:t>ГБОУ «Альметьевской школы-интернат для детей с ограниченными возможностями здоровья»</w:t>
      </w:r>
    </w:p>
    <w:p w:rsidR="00393FE0" w:rsidRPr="00667CA5" w:rsidRDefault="00393FE0" w:rsidP="00393FE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67CA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ПСИХОЛОГО-ПЕДАГОГИЧЕСКАЯ ХАРАКТЕРИСТИКА</w:t>
      </w:r>
    </w:p>
    <w:p w:rsidR="00393FE0" w:rsidRPr="00497B5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lastRenderedPageBreak/>
        <w:t xml:space="preserve">Александра воспитывается в полной семье. Мама - Павлова Любовь Ивановна не работает, ухаживает за дочерью. Папа - Павлов Александр Павлович работает в ООО </w:t>
      </w:r>
      <w:proofErr w:type="spellStart"/>
      <w:r w:rsidRPr="00497B50">
        <w:rPr>
          <w:rFonts w:ascii="Times New Roman" w:hAnsi="Times New Roman" w:cs="Times New Roman"/>
          <w:sz w:val="24"/>
          <w:szCs w:val="24"/>
        </w:rPr>
        <w:t>Таграз</w:t>
      </w:r>
      <w:proofErr w:type="spellEnd"/>
      <w:r w:rsidRPr="00497B50">
        <w:rPr>
          <w:rFonts w:ascii="Times New Roman" w:hAnsi="Times New Roman" w:cs="Times New Roman"/>
          <w:sz w:val="24"/>
          <w:szCs w:val="24"/>
        </w:rPr>
        <w:t xml:space="preserve">-Транс Сервис, водитель. Есть старший брат, учится в АГНИ. </w:t>
      </w:r>
    </w:p>
    <w:p w:rsidR="00393FE0" w:rsidRPr="00497B5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программе начального общего образования обучающихся с нарушением опорно-</w:t>
      </w:r>
      <w:r w:rsidRPr="00667CA5">
        <w:rPr>
          <w:rFonts w:ascii="Times New Roman" w:hAnsi="Times New Roman" w:cs="Times New Roman"/>
          <w:sz w:val="24"/>
          <w:szCs w:val="24"/>
        </w:rPr>
        <w:t xml:space="preserve"> </w:t>
      </w:r>
      <w:r w:rsidRPr="00497B50">
        <w:rPr>
          <w:rFonts w:ascii="Times New Roman" w:hAnsi="Times New Roman" w:cs="Times New Roman"/>
          <w:sz w:val="24"/>
          <w:szCs w:val="24"/>
        </w:rPr>
        <w:t>В течение занятий ведет себя пассивно, познавательная мотивация низкая, указания педагога не понимает и не выполняет.</w:t>
      </w:r>
    </w:p>
    <w:p w:rsidR="00393FE0" w:rsidRPr="00497B5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Наглядно-образное и логическое мышление не развито. Причинно- следственные связи не устанавливает. Несформированность приемов самоконтроля, приемов учебной деятельности. Нарушена эмоционально-волевая сфера. Мышление, воображение, память, внимание на низком уровне. Речь отсутствует.</w:t>
      </w:r>
      <w:r w:rsidRPr="00497B50">
        <w:rPr>
          <w:rFonts w:ascii="Times New Roman" w:hAnsi="Times New Roman" w:cs="Times New Roman"/>
          <w:sz w:val="24"/>
          <w:szCs w:val="24"/>
        </w:rPr>
        <w:tab/>
        <w:t>Восприятие пространства нарушено Правую и левую стороны не знает, мелкая моторика не развита.</w:t>
      </w:r>
    </w:p>
    <w:p w:rsidR="00393FE0" w:rsidRPr="00497B5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Игровая деятельность не сформирована, Александра не интересуется развивающими и настольными играми, только манипулировать предметами.</w:t>
      </w:r>
    </w:p>
    <w:p w:rsidR="00393FE0" w:rsidRPr="00497B5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двигательного аппарата, вариант 6.4.</w:t>
      </w:r>
    </w:p>
    <w:p w:rsidR="00393FE0" w:rsidRPr="00497B5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Программный материал Условия семейного воспитания хорошие. Родители уделяют много внимания Александре, интересуются её учебой.</w:t>
      </w:r>
    </w:p>
    <w:p w:rsidR="00393FE0" w:rsidRPr="00497B5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Девочка учится в школе с сентября 2017 года.</w:t>
      </w:r>
    </w:p>
    <w:p w:rsidR="00393FE0" w:rsidRPr="00497B5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Находится на надомном обучении. Обучается в</w:t>
      </w:r>
      <w:r>
        <w:rPr>
          <w:rFonts w:ascii="Times New Roman" w:hAnsi="Times New Roman" w:cs="Times New Roman"/>
          <w:sz w:val="24"/>
          <w:szCs w:val="24"/>
        </w:rPr>
        <w:t xml:space="preserve"> 6</w:t>
      </w:r>
      <w:r w:rsidRPr="00497B50">
        <w:rPr>
          <w:rFonts w:ascii="Times New Roman" w:hAnsi="Times New Roman" w:cs="Times New Roman"/>
          <w:sz w:val="24"/>
          <w:szCs w:val="24"/>
        </w:rPr>
        <w:t xml:space="preserve"> классе по примерной основной адаптированной общеобразовательной Александра не усваивает. Характер затруднений постоянный, продолжительный. </w:t>
      </w:r>
    </w:p>
    <w:p w:rsidR="00393FE0" w:rsidRPr="00497B5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Навыками самообслуживания не владеет. Внешний вид опрятный.</w:t>
      </w:r>
    </w:p>
    <w:p w:rsidR="00EE08EC" w:rsidRPr="00393FE0" w:rsidRDefault="00393FE0" w:rsidP="00393F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По характеру девочка добрая, веселая, спокойная.</w:t>
      </w:r>
    </w:p>
    <w:p w:rsidR="004D48F0" w:rsidRPr="004D48F0" w:rsidRDefault="004D48F0" w:rsidP="004D48F0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4D48F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предмета.</w:t>
      </w:r>
    </w:p>
    <w:p w:rsidR="001B60B9" w:rsidRDefault="001B60B9" w:rsidP="001B60B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Приобщение ребенка к социальному миру начинается с развития представлений о себе, с формирования навыков самообслуживания – это важные направления обучения ребенка с нарушениями развития, так как способность обслуживать себя необходима для независимой жизни любого человека. Для освоения навыков самообслуживания ребенком с умственной отсталостью, с ТМНР требуется специально организованное обучение.</w:t>
      </w:r>
    </w:p>
    <w:p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обучения: повышение уровня самостоятельности и независимости в процессе самообслуживания, формирование представления о себе самом и ближайшем окружении.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Становление личности ребенка происходит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«я» ребенок начинает понимать в процессе взаимодействия с другими людьми, и в первую очередь со своими родными и близкими.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275A0">
        <w:rPr>
          <w:rFonts w:ascii="Times New Roman" w:eastAsia="Calibri" w:hAnsi="Times New Roman" w:cs="Times New Roman"/>
          <w:sz w:val="24"/>
          <w:szCs w:val="24"/>
        </w:rPr>
        <w:t>подготовка к жизни, снижению уровня опеки со стороны взрослых, для формирования максимального уровня самостоятельност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и. 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9D4120">
        <w:rPr>
          <w:rFonts w:ascii="Times New Roman" w:eastAsia="Calibri" w:hAnsi="Times New Roman" w:cs="Times New Roman"/>
          <w:sz w:val="24"/>
          <w:szCs w:val="24"/>
        </w:rPr>
        <w:t>.</w:t>
      </w:r>
      <w:r w:rsidRPr="00B275A0">
        <w:rPr>
          <w:rFonts w:ascii="Times New Roman" w:eastAsia="Calibri" w:hAnsi="Times New Roman" w:cs="Times New Roman"/>
          <w:sz w:val="24"/>
          <w:szCs w:val="24"/>
        </w:rPr>
        <w:t>создание атмосферы доброжелательного общения, совместная с деятельность, соответствующая уровню развития и индивидуальным особенностям.</w:t>
      </w:r>
    </w:p>
    <w:p w:rsidR="00B275A0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3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привитие детям навыков самостоятельности.</w:t>
      </w:r>
    </w:p>
    <w:p w:rsidR="00B275A0" w:rsidRPr="00E20F55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.выработка привычки к лич</w:t>
      </w:r>
      <w:r w:rsidRPr="00B275A0">
        <w:rPr>
          <w:rFonts w:ascii="Times New Roman" w:eastAsia="Calibri" w:hAnsi="Times New Roman" w:cs="Times New Roman"/>
          <w:color w:val="000000"/>
          <w:sz w:val="24"/>
          <w:szCs w:val="24"/>
        </w:rPr>
        <w:t>ной гигиене, чистоте и аккуратности;</w:t>
      </w:r>
    </w:p>
    <w:p w:rsidR="00B275A0" w:rsidRDefault="00B275A0" w:rsidP="00B27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0B9" w:rsidRPr="00E20F55" w:rsidRDefault="001B60B9" w:rsidP="00385D4B">
      <w:pPr>
        <w:spacing w:after="0" w:line="240" w:lineRule="auto"/>
        <w:ind w:left="709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1B60B9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распознавать ощущения и обогащать свой сенсорный опыт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соотносить себя со своим именем, своим изображением на фотографии, отражением в зеркале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относить себя к определенному полу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 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определять «моё» и «не моё», осознавать и выражать свои интересы, желания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сообщать общие сведения о себе: имя, фамилия, возраст, пол, место жительства, свои интересы</w:t>
      </w:r>
    </w:p>
    <w:p w:rsidR="001B60B9" w:rsidRPr="00E20F55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мение соблюдать режим дня и правила личной гигиены</w:t>
      </w:r>
    </w:p>
    <w:p w:rsidR="00390503" w:rsidRPr="00122305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2305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122305">
        <w:rPr>
          <w:rFonts w:ascii="Times New Roman" w:eastAsia="Calibri" w:hAnsi="Times New Roman" w:cs="Times New Roman"/>
          <w:sz w:val="24"/>
          <w:szCs w:val="24"/>
        </w:rPr>
        <w:t>нание частей лица</w:t>
      </w:r>
    </w:p>
    <w:p w:rsidR="001B60B9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2305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122305">
        <w:rPr>
          <w:rFonts w:ascii="Times New Roman" w:eastAsia="Calibri" w:hAnsi="Times New Roman" w:cs="Times New Roman"/>
          <w:sz w:val="24"/>
          <w:szCs w:val="24"/>
        </w:rPr>
        <w:t>нание строения человека</w:t>
      </w:r>
    </w:p>
    <w:p w:rsidR="0074537B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Представление о себе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Самообслуживание 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Гигиена тела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Туалет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Обращение с одеждой и обу</w:t>
            </w:r>
            <w:r w:rsid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вью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71" w:type="dxa"/>
          </w:tcPr>
          <w:p w:rsid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460CD0" w:rsidRPr="0074537B" w:rsidTr="00371092">
        <w:tc>
          <w:tcPr>
            <w:tcW w:w="562" w:type="dxa"/>
          </w:tcPr>
          <w:p w:rsidR="00460CD0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460CD0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460CD0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</w:tr>
    </w:tbl>
    <w:p w:rsidR="001B60B9" w:rsidRPr="0012230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  <w:r w:rsidRPr="00E20F55">
        <w:rPr>
          <w:rFonts w:ascii="Times New Roman" w:hAnsi="Times New Roman" w:cs="Times New Roman"/>
          <w:sz w:val="24"/>
          <w:szCs w:val="24"/>
        </w:rPr>
        <w:t>КАЛЕНДАРНО</w:t>
      </w:r>
      <w:r>
        <w:rPr>
          <w:rFonts w:ascii="Times New Roman" w:hAnsi="Times New Roman" w:cs="Times New Roman"/>
          <w:sz w:val="24"/>
          <w:szCs w:val="24"/>
        </w:rPr>
        <w:t xml:space="preserve"> – ТЕМАТИЧЕСКОЕ ПЛАНИРОВАНИЕ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895"/>
        <w:gridCol w:w="58"/>
        <w:gridCol w:w="2439"/>
        <w:gridCol w:w="850"/>
        <w:gridCol w:w="1106"/>
      </w:tblGrid>
      <w:tr w:rsidR="001B60B9" w:rsidRPr="00E20F55" w:rsidTr="00080E5C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895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2497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1956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B60B9" w:rsidRPr="00E20F55" w:rsidTr="00080E5C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Идентификация себя со своим именем, своей половой принадлежности (как мальчика или девочки</w:t>
            </w:r>
            <w:r w:rsidR="00FC27D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идентифицировать себя со своим именем,</w:t>
            </w:r>
            <w:r>
              <w:t xml:space="preserve"> </w:t>
            </w: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своей половой принадлежности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60B9" w:rsidRPr="00E20F5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частях тела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представлять свои части</w:t>
            </w: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 xml:space="preserve"> тела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Руки, ноги, голова, туловище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B60B9" w:rsidRPr="00E20F5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лице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="00963798">
              <w:rPr>
                <w:rFonts w:ascii="Times New Roman" w:hAnsi="Times New Roman" w:cs="Times New Roman"/>
                <w:sz w:val="24"/>
                <w:szCs w:val="24"/>
              </w:rPr>
              <w:t>частей лица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Нос, рот, глаза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строении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строения человека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состоянии своего здоровья, важности соблюдения режима дня и правил личной гигиены 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 режим дня и правила личной гигиены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возрастных изменениях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 возрастных изменений человека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Представление о занятиях в свободное время.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>Представление о занятиях в свободное время.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вентилей с </w:t>
            </w:r>
            <w:r w:rsidRPr="000D77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горячей и холодной водой.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Подстригание </w:t>
            </w: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ногтей ножницами.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различать вентилей</w:t>
            </w:r>
            <w:r>
              <w:t xml:space="preserve"> 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с горячей и холодной 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водой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вентиль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Регулирование напора струи воды.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регулировать напор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струи воды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струя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C627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Смешивание воды до комфортной температуры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смешивать воду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до комфортной температуры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температура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рук полотенцем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6379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вытирать руки полотенцем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полотенце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рук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</w:t>
            </w: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мытье и вытирании рук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лица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вытирать лицо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лицо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762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лица.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йствий при мытье и вытирании лица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Очищение носового хода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очищать носовой ход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нос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Полоскание полости рта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полоскать полость рта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рот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Расчесывание волос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расчесывать волосы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волосы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Мытье ушей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мыть уши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уши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вытирать ноги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ноги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8B609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последовательности </w:t>
            </w:r>
            <w:r w:rsidRPr="00A477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действий при мытье и вытирании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соблюдать последовательность</w:t>
            </w: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мытье и вытирании ног.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тела.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ствий при мытье и вытирании тела.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Снятие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снимать одежду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Снятие обуви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снимать обувь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762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Надевание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E55231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на</w:t>
            </w:r>
            <w:r w:rsidR="00CE278D">
              <w:rPr>
                <w:rFonts w:ascii="Times New Roman" w:hAnsi="Times New Roman" w:cs="Times New Roman"/>
                <w:sz w:val="24"/>
                <w:szCs w:val="24"/>
              </w:rPr>
              <w:t xml:space="preserve">девать </w:t>
            </w:r>
            <w:r w:rsidR="00CE278D" w:rsidRPr="00CE278D">
              <w:rPr>
                <w:rFonts w:ascii="Times New Roman" w:hAnsi="Times New Roman" w:cs="Times New Roman"/>
                <w:sz w:val="24"/>
                <w:szCs w:val="24"/>
              </w:rPr>
              <w:t>одежду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Обувание обуви.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E55231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обувать</w:t>
            </w:r>
            <w:r w:rsidR="00CE278D" w:rsidRPr="00CE278D">
              <w:rPr>
                <w:rFonts w:ascii="Times New Roman" w:hAnsi="Times New Roman" w:cs="Times New Roman"/>
                <w:sz w:val="24"/>
                <w:szCs w:val="24"/>
              </w:rPr>
              <w:t xml:space="preserve"> обувь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одевании комплекта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последовательность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одевании комплекта одежды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Контроль своего внешнего вида.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Контроль своего внешнего вида.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Выворачивание одежды.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выворачивать одежду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сходить в туалет.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сходить в туалет.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туалет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762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Пользование туалетной бумагой.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пользоваться туалетной бумагой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пить.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пить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Питье через соломинку.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пить через 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соломинку.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соломинка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762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EE495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Питье из стакана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Умение пить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стакана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стакан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есть.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есть.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Default="00762420" w:rsidP="00762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Использование салфетки во время приема пищи.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салфетку во время  приема пищи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76242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bookmarkStart w:id="0" w:name="_GoBack"/>
            <w:bookmarkEnd w:id="0"/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E20F55">
        <w:rPr>
          <w:rFonts w:ascii="Times New Roman" w:hAnsi="Times New Roman" w:cs="Times New Roman"/>
          <w:b/>
          <w:sz w:val="24"/>
          <w:szCs w:val="24"/>
        </w:rPr>
        <w:t>Критерии и нормы оценки знаний, умений и навыков обучающихс</w:t>
      </w:r>
      <w:r w:rsidR="00393FE0">
        <w:rPr>
          <w:rFonts w:ascii="Times New Roman" w:hAnsi="Times New Roman" w:cs="Times New Roman"/>
          <w:b/>
          <w:sz w:val="24"/>
          <w:szCs w:val="24"/>
        </w:rPr>
        <w:t>я</w:t>
      </w:r>
    </w:p>
    <w:p w:rsidR="001B60B9" w:rsidRPr="00E20F55" w:rsidRDefault="001B60B9" w:rsidP="001B60B9">
      <w:pPr>
        <w:rPr>
          <w:rFonts w:ascii="Times New Roman" w:hAnsi="Times New Roman" w:cs="Times New Roman"/>
          <w:bCs/>
          <w:sz w:val="24"/>
          <w:szCs w:val="24"/>
        </w:rPr>
      </w:pPr>
      <w:r w:rsidRPr="00E20F55">
        <w:rPr>
          <w:rFonts w:ascii="Times New Roman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spellStart"/>
      <w:r w:rsidRPr="00E20F55">
        <w:rPr>
          <w:rFonts w:ascii="Times New Roman" w:hAnsi="Times New Roman" w:cs="Times New Roman"/>
          <w:bCs/>
          <w:sz w:val="24"/>
          <w:szCs w:val="24"/>
        </w:rPr>
        <w:t>безотметочной</w:t>
      </w:r>
      <w:proofErr w:type="spellEnd"/>
      <w:r w:rsidRPr="00E20F55">
        <w:rPr>
          <w:rFonts w:ascii="Times New Roman" w:hAnsi="Times New Roman" w:cs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1B60B9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93FE0" w:rsidRPr="00E20F55" w:rsidRDefault="00393FE0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E20F55">
        <w:rPr>
          <w:rFonts w:ascii="Times New Roman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Default="001B60B9"/>
    <w:p w:rsidR="001B60B9" w:rsidRDefault="001B60B9"/>
    <w:sectPr w:rsidR="001B60B9" w:rsidSect="001B60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91F"/>
    <w:rsid w:val="000D77BC"/>
    <w:rsid w:val="00122305"/>
    <w:rsid w:val="001B60B9"/>
    <w:rsid w:val="00385D4B"/>
    <w:rsid w:val="00390503"/>
    <w:rsid w:val="00393FE0"/>
    <w:rsid w:val="003F59C8"/>
    <w:rsid w:val="00460CD0"/>
    <w:rsid w:val="004D48F0"/>
    <w:rsid w:val="0069617A"/>
    <w:rsid w:val="006A4829"/>
    <w:rsid w:val="006B7B94"/>
    <w:rsid w:val="0074537B"/>
    <w:rsid w:val="0075391F"/>
    <w:rsid w:val="00762420"/>
    <w:rsid w:val="008B6095"/>
    <w:rsid w:val="00963798"/>
    <w:rsid w:val="009D4120"/>
    <w:rsid w:val="00A32640"/>
    <w:rsid w:val="00A477F2"/>
    <w:rsid w:val="00B275A0"/>
    <w:rsid w:val="00B6098A"/>
    <w:rsid w:val="00BC1ABE"/>
    <w:rsid w:val="00C33679"/>
    <w:rsid w:val="00CE278D"/>
    <w:rsid w:val="00DB61CD"/>
    <w:rsid w:val="00DC5235"/>
    <w:rsid w:val="00DD05D8"/>
    <w:rsid w:val="00E55231"/>
    <w:rsid w:val="00E91609"/>
    <w:rsid w:val="00EE08EC"/>
    <w:rsid w:val="00EE495F"/>
    <w:rsid w:val="00F016E3"/>
    <w:rsid w:val="00FA2CA5"/>
    <w:rsid w:val="00FC27D9"/>
    <w:rsid w:val="00FC6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D9B2D6-4AC6-4469-897B-077C8F11E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5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9</Pages>
  <Words>1737</Words>
  <Characters>9902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16</cp:revision>
  <dcterms:created xsi:type="dcterms:W3CDTF">2021-08-11T06:21:00Z</dcterms:created>
  <dcterms:modified xsi:type="dcterms:W3CDTF">2022-09-22T07:20:00Z</dcterms:modified>
</cp:coreProperties>
</file>